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621A21" w:rsidRPr="0049484C" w:rsidTr="00241DD8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</w:t>
            </w:r>
            <w:r w:rsidRPr="0049484C">
              <w:rPr>
                <w:b/>
                <w:sz w:val="28"/>
                <w:szCs w:val="28"/>
              </w:rPr>
              <w:tab/>
            </w:r>
            <w:proofErr w:type="spellStart"/>
            <w:r w:rsidRPr="0049484C">
              <w:rPr>
                <w:b/>
                <w:sz w:val="28"/>
                <w:szCs w:val="28"/>
              </w:rPr>
              <w:t>ий</w:t>
            </w:r>
            <w:proofErr w:type="spellEnd"/>
          </w:p>
          <w:p w:rsidR="00621A21" w:rsidRPr="0049484C" w:rsidRDefault="00621A21" w:rsidP="00241D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621A21" w:rsidRPr="0049484C" w:rsidRDefault="00621A21" w:rsidP="00241DD8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621A21" w:rsidRPr="0049484C" w:rsidRDefault="00621A21" w:rsidP="00621A21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 </w:t>
      </w:r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</w:t>
      </w:r>
      <w:proofErr w:type="gramStart"/>
      <w:r w:rsidRPr="0049484C">
        <w:rPr>
          <w:sz w:val="28"/>
          <w:szCs w:val="28"/>
        </w:rPr>
        <w:t>.Ш</w:t>
      </w:r>
      <w:proofErr w:type="gramEnd"/>
      <w:r w:rsidRPr="0049484C">
        <w:rPr>
          <w:sz w:val="28"/>
          <w:szCs w:val="28"/>
        </w:rPr>
        <w:t>елангер</w:t>
      </w:r>
      <w:proofErr w:type="spellEnd"/>
      <w:r w:rsidRPr="0049484C">
        <w:rPr>
          <w:sz w:val="28"/>
          <w:szCs w:val="28"/>
        </w:rPr>
        <w:t>, ул. Школьная, 35,тел.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:rsidR="00621A21" w:rsidRPr="0049484C" w:rsidRDefault="00621A21" w:rsidP="00621A21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:rsidR="00CB7CB8" w:rsidRDefault="00CB7CB8" w:rsidP="00CB7CB8"/>
    <w:p w:rsidR="00CB7CB8" w:rsidRDefault="00D75885" w:rsidP="00CB7C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июля 2017 года №  68</w:t>
      </w:r>
      <w:r w:rsidR="00CB7CB8">
        <w:rPr>
          <w:sz w:val="28"/>
          <w:szCs w:val="28"/>
        </w:rPr>
        <w:t xml:space="preserve"> </w:t>
      </w:r>
    </w:p>
    <w:p w:rsidR="00CB7CB8" w:rsidRDefault="00CB7CB8" w:rsidP="00CB7CB8">
      <w:pPr>
        <w:jc w:val="center"/>
        <w:rPr>
          <w:sz w:val="28"/>
          <w:szCs w:val="28"/>
        </w:rPr>
      </w:pPr>
    </w:p>
    <w:p w:rsidR="00CB7CB8" w:rsidRDefault="00D75885" w:rsidP="00CB7CB8">
      <w:pPr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О внесении изменений</w:t>
      </w:r>
      <w:r w:rsidRPr="00D75885">
        <w:rPr>
          <w:rStyle w:val="a3"/>
          <w:b w:val="0"/>
          <w:sz w:val="28"/>
          <w:szCs w:val="28"/>
        </w:rPr>
        <w:t xml:space="preserve">  в постановление №</w:t>
      </w:r>
      <w:r>
        <w:rPr>
          <w:rStyle w:val="a3"/>
          <w:b w:val="0"/>
          <w:sz w:val="28"/>
          <w:szCs w:val="28"/>
        </w:rPr>
        <w:t>33</w:t>
      </w:r>
      <w:r w:rsidRPr="00D75885">
        <w:rPr>
          <w:rStyle w:val="a3"/>
          <w:b w:val="0"/>
          <w:sz w:val="28"/>
          <w:szCs w:val="28"/>
        </w:rPr>
        <w:t xml:space="preserve"> от </w:t>
      </w:r>
      <w:r>
        <w:rPr>
          <w:rStyle w:val="a3"/>
          <w:b w:val="0"/>
          <w:sz w:val="28"/>
          <w:szCs w:val="28"/>
        </w:rPr>
        <w:t xml:space="preserve"> 31.03</w:t>
      </w:r>
      <w:r w:rsidRPr="00D75885">
        <w:rPr>
          <w:rStyle w:val="a3"/>
          <w:b w:val="0"/>
          <w:sz w:val="28"/>
          <w:szCs w:val="28"/>
        </w:rPr>
        <w:t>.2017г.</w:t>
      </w:r>
      <w:r w:rsidRPr="00D75885">
        <w:rPr>
          <w:rStyle w:val="a3"/>
          <w:sz w:val="28"/>
          <w:szCs w:val="28"/>
        </w:rPr>
        <w:t xml:space="preserve">                            «</w:t>
      </w:r>
      <w:r w:rsidRPr="00D75885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D75885" w:rsidRPr="00D75885" w:rsidRDefault="00D75885" w:rsidP="00CB7CB8">
      <w:pPr>
        <w:jc w:val="center"/>
        <w:rPr>
          <w:sz w:val="28"/>
          <w:szCs w:val="28"/>
        </w:rPr>
      </w:pPr>
    </w:p>
    <w:p w:rsidR="00CB7CB8" w:rsidRDefault="00CB7CB8" w:rsidP="00D75885">
      <w:pPr>
        <w:jc w:val="both"/>
        <w:rPr>
          <w:sz w:val="28"/>
          <w:szCs w:val="28"/>
        </w:rPr>
      </w:pPr>
      <w:r w:rsidRPr="00D75885">
        <w:rPr>
          <w:sz w:val="28"/>
          <w:szCs w:val="28"/>
        </w:rPr>
        <w:t xml:space="preserve">     </w:t>
      </w:r>
      <w:r w:rsidR="00CA61AA">
        <w:rPr>
          <w:sz w:val="28"/>
          <w:szCs w:val="28"/>
        </w:rPr>
        <w:t>В соответствии в частью 6 статьи 57.3 Градостроительного кодекса РФ</w:t>
      </w:r>
      <w:r w:rsidRPr="00D758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5885">
        <w:rPr>
          <w:sz w:val="28"/>
          <w:szCs w:val="28"/>
        </w:rPr>
        <w:t xml:space="preserve">руководствуясь </w:t>
      </w:r>
      <w:r w:rsidR="00D75885" w:rsidRPr="0049173A">
        <w:rPr>
          <w:rFonts w:eastAsia="Mangal" w:cs="font364"/>
          <w:kern w:val="1"/>
          <w:sz w:val="28"/>
          <w:szCs w:val="28"/>
          <w:lang/>
        </w:rPr>
        <w:t>Положением об администрации муниципального образования «Шелангерское сельское поселение», утвержденным решением Собрания депутатов МО «Шелангерское сельское поселение» № 52 от 22.07.2015г.</w:t>
      </w:r>
      <w:r w:rsidR="00D75885">
        <w:rPr>
          <w:rFonts w:eastAsia="Mangal" w:cs="font364"/>
          <w:kern w:val="1"/>
          <w:sz w:val="28"/>
          <w:szCs w:val="28"/>
          <w:lang/>
        </w:rPr>
        <w:t xml:space="preserve">, </w:t>
      </w:r>
      <w:r>
        <w:rPr>
          <w:sz w:val="28"/>
          <w:szCs w:val="28"/>
        </w:rPr>
        <w:t xml:space="preserve">администрация муниципального образования «Шелангерское сельское поселение» </w:t>
      </w:r>
    </w:p>
    <w:p w:rsidR="00CB7CB8" w:rsidRDefault="00CB7CB8" w:rsidP="00CB7CB8">
      <w:pPr>
        <w:rPr>
          <w:sz w:val="28"/>
          <w:szCs w:val="28"/>
        </w:rPr>
      </w:pPr>
    </w:p>
    <w:p w:rsidR="00CB7CB8" w:rsidRDefault="00CB7CB8" w:rsidP="00CB7C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844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885">
        <w:rPr>
          <w:sz w:val="28"/>
          <w:szCs w:val="28"/>
        </w:rPr>
        <w:t>В постановление администрации МО «Шелангерское сельское поселение» от 31.03.2017г. №33 «</w:t>
      </w:r>
      <w:r w:rsidR="00D75885" w:rsidRPr="00D75885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844B43">
        <w:rPr>
          <w:sz w:val="28"/>
          <w:szCs w:val="28"/>
        </w:rPr>
        <w:t xml:space="preserve"> (далее административный регламент)</w:t>
      </w:r>
      <w:r w:rsidR="00D75885">
        <w:rPr>
          <w:sz w:val="28"/>
          <w:szCs w:val="28"/>
        </w:rPr>
        <w:t xml:space="preserve"> внести следующие изменения:</w:t>
      </w:r>
    </w:p>
    <w:p w:rsidR="00D75885" w:rsidRDefault="00D75885" w:rsidP="00CB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1AA">
        <w:rPr>
          <w:sz w:val="28"/>
          <w:szCs w:val="28"/>
        </w:rPr>
        <w:t>в абзаце 3</w:t>
      </w:r>
      <w:r w:rsidR="00844B43">
        <w:rPr>
          <w:sz w:val="28"/>
          <w:szCs w:val="28"/>
        </w:rPr>
        <w:t xml:space="preserve"> пункт</w:t>
      </w:r>
      <w:r w:rsidR="00CA61AA">
        <w:rPr>
          <w:sz w:val="28"/>
          <w:szCs w:val="28"/>
        </w:rPr>
        <w:t>е 13</w:t>
      </w:r>
      <w:r w:rsidR="00844B43">
        <w:rPr>
          <w:sz w:val="28"/>
          <w:szCs w:val="28"/>
        </w:rPr>
        <w:t xml:space="preserve"> Раздела </w:t>
      </w:r>
      <w:r w:rsidR="00CA61AA">
        <w:rPr>
          <w:sz w:val="28"/>
          <w:szCs w:val="28"/>
          <w:lang w:val="en-US"/>
        </w:rPr>
        <w:t>I</w:t>
      </w:r>
      <w:r w:rsidR="00844B43" w:rsidRPr="00844B43">
        <w:rPr>
          <w:sz w:val="28"/>
          <w:szCs w:val="28"/>
        </w:rPr>
        <w:t xml:space="preserve"> </w:t>
      </w:r>
      <w:r w:rsidR="00844B43">
        <w:rPr>
          <w:sz w:val="28"/>
          <w:szCs w:val="28"/>
        </w:rPr>
        <w:t>административного регламента слова «30 дней» заменить словами «20 рабочих дней»;</w:t>
      </w:r>
    </w:p>
    <w:p w:rsidR="00844B43" w:rsidRDefault="00CA61AA" w:rsidP="00CB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20 Раздела </w:t>
      </w:r>
      <w:r>
        <w:rPr>
          <w:sz w:val="28"/>
          <w:szCs w:val="28"/>
          <w:lang w:val="en-US"/>
        </w:rPr>
        <w:t>II</w:t>
      </w:r>
      <w:r w:rsidR="00844B43">
        <w:rPr>
          <w:sz w:val="28"/>
          <w:szCs w:val="28"/>
        </w:rPr>
        <w:t xml:space="preserve"> административного регламента слова </w:t>
      </w:r>
      <w:r w:rsidR="00844B43">
        <w:rPr>
          <w:sz w:val="28"/>
          <w:szCs w:val="28"/>
        </w:rPr>
        <w:t>«30 дней» заменить словами «20 рабочих дней»</w:t>
      </w:r>
      <w:r w:rsidR="00844B43">
        <w:rPr>
          <w:sz w:val="28"/>
          <w:szCs w:val="28"/>
        </w:rPr>
        <w:t>.</w:t>
      </w:r>
      <w:bookmarkStart w:id="0" w:name="_GoBack"/>
      <w:bookmarkEnd w:id="0"/>
    </w:p>
    <w:p w:rsidR="00CA61AA" w:rsidRPr="00CA61AA" w:rsidRDefault="00CA61AA" w:rsidP="00CA61A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44B43" w:rsidRPr="00CA61AA">
        <w:rPr>
          <w:rFonts w:ascii="Times New Roman" w:hAnsi="Times New Roman" w:cs="Times New Roman"/>
          <w:b w:val="0"/>
          <w:sz w:val="28"/>
          <w:szCs w:val="28"/>
        </w:rPr>
        <w:t>.</w:t>
      </w:r>
      <w:r w:rsidR="00844B43" w:rsidRPr="00844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B43" w:rsidRPr="00844B43">
        <w:rPr>
          <w:rFonts w:ascii="Times New Roman" w:hAnsi="Times New Roman" w:cs="Times New Roman"/>
          <w:b w:val="0"/>
          <w:spacing w:val="3"/>
          <w:sz w:val="28"/>
          <w:szCs w:val="28"/>
        </w:rPr>
        <w:t>Настоящее постановление вступает в силу по</w:t>
      </w:r>
      <w:r w:rsidR="00844B43" w:rsidRPr="00CA61AA">
        <w:rPr>
          <w:rFonts w:ascii="Times New Roman" w:hAnsi="Times New Roman" w:cs="Times New Roman"/>
          <w:b w:val="0"/>
          <w:spacing w:val="3"/>
          <w:sz w:val="28"/>
          <w:szCs w:val="28"/>
        </w:rPr>
        <w:t>сле официального обнародования</w:t>
      </w:r>
      <w:r w:rsidRPr="00CA61AA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и </w:t>
      </w:r>
      <w:r w:rsidRPr="00CA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подлежит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размещению </w:t>
      </w:r>
      <w:r w:rsidRPr="00D103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официальном сайте админ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истрации МО «Звениговский муниципальный район»</w:t>
      </w:r>
      <w:r w:rsidRPr="00D103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информационно-телекоммуникационной </w:t>
      </w:r>
      <w:r w:rsidRPr="00D103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сети «Интернет»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844B43" w:rsidRPr="00844B43" w:rsidRDefault="00844B43" w:rsidP="00844B43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B7CB8" w:rsidRDefault="00CB7CB8" w:rsidP="00CB7CB8">
      <w:pPr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поселение»      </w:t>
      </w:r>
      <w:r w:rsidR="00844B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Э.И.</w:t>
      </w:r>
      <w:r w:rsidR="0084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Капитонова </w:t>
      </w:r>
    </w:p>
    <w:p w:rsidR="00260A4B" w:rsidRDefault="00260A4B"/>
    <w:sectPr w:rsidR="002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64"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3DE8"/>
    <w:multiLevelType w:val="hybridMultilevel"/>
    <w:tmpl w:val="CC86D6E4"/>
    <w:lvl w:ilvl="0" w:tplc="AA2E45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B8"/>
    <w:rsid w:val="00260A4B"/>
    <w:rsid w:val="002C27EC"/>
    <w:rsid w:val="00621A21"/>
    <w:rsid w:val="00844B43"/>
    <w:rsid w:val="00CA61AA"/>
    <w:rsid w:val="00CB7CB8"/>
    <w:rsid w:val="00D7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5885"/>
    <w:rPr>
      <w:b/>
      <w:bCs/>
    </w:rPr>
  </w:style>
  <w:style w:type="paragraph" w:styleId="a4">
    <w:name w:val="List Paragraph"/>
    <w:basedOn w:val="a"/>
    <w:uiPriority w:val="34"/>
    <w:qFormat/>
    <w:rsid w:val="00D75885"/>
    <w:pPr>
      <w:ind w:left="720"/>
      <w:contextualSpacing/>
    </w:pPr>
  </w:style>
  <w:style w:type="paragraph" w:customStyle="1" w:styleId="ConsPlusTitle">
    <w:name w:val="ConsPlusTitle"/>
    <w:rsid w:val="00CA6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5885"/>
    <w:rPr>
      <w:b/>
      <w:bCs/>
    </w:rPr>
  </w:style>
  <w:style w:type="paragraph" w:styleId="a4">
    <w:name w:val="List Paragraph"/>
    <w:basedOn w:val="a"/>
    <w:uiPriority w:val="34"/>
    <w:qFormat/>
    <w:rsid w:val="00D75885"/>
    <w:pPr>
      <w:ind w:left="720"/>
      <w:contextualSpacing/>
    </w:pPr>
  </w:style>
  <w:style w:type="paragraph" w:customStyle="1" w:styleId="ConsPlusTitle">
    <w:name w:val="ConsPlusTitle"/>
    <w:rsid w:val="00CA6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2017-07-27T12:59:00Z</cp:lastPrinted>
  <dcterms:created xsi:type="dcterms:W3CDTF">2017-07-27T11:14:00Z</dcterms:created>
  <dcterms:modified xsi:type="dcterms:W3CDTF">2017-07-27T12:59:00Z</dcterms:modified>
</cp:coreProperties>
</file>